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29A" w:rsidRPr="00274978" w:rsidRDefault="00B24E51">
      <w:pPr>
        <w:rPr>
          <w:b/>
        </w:rPr>
      </w:pPr>
      <w:r>
        <w:rPr>
          <w:b/>
        </w:rPr>
        <w:t>Aspects théoriques et méthodologiques de l’étude des langues d’héritage</w:t>
      </w:r>
    </w:p>
    <w:p w:rsidR="00274978" w:rsidRPr="00B24E51" w:rsidRDefault="00274978" w:rsidP="00B24E51">
      <w:pPr>
        <w:rPr>
          <w:lang w:val="en-GB"/>
        </w:rPr>
      </w:pPr>
      <w:r w:rsidRPr="00B24E51">
        <w:rPr>
          <w:lang w:val="en-GB"/>
        </w:rPr>
        <w:t xml:space="preserve">Elena </w:t>
      </w:r>
      <w:proofErr w:type="spellStart"/>
      <w:r w:rsidRPr="00B24E51">
        <w:rPr>
          <w:lang w:val="en-GB"/>
        </w:rPr>
        <w:t>Soare</w:t>
      </w:r>
      <w:proofErr w:type="spellEnd"/>
      <w:r w:rsidR="00B24E51" w:rsidRPr="00B24E51">
        <w:rPr>
          <w:lang w:val="en-GB"/>
        </w:rPr>
        <w:t xml:space="preserve"> et </w:t>
      </w:r>
      <w:proofErr w:type="spellStart"/>
      <w:r w:rsidR="00B24E51" w:rsidRPr="00B24E51">
        <w:rPr>
          <w:lang w:val="en-GB"/>
        </w:rPr>
        <w:t>Timea</w:t>
      </w:r>
      <w:proofErr w:type="spellEnd"/>
      <w:r w:rsidR="00B24E51" w:rsidRPr="00B24E51">
        <w:rPr>
          <w:lang w:val="en-GB"/>
        </w:rPr>
        <w:t xml:space="preserve"> </w:t>
      </w:r>
      <w:proofErr w:type="spellStart"/>
      <w:r w:rsidR="00B24E51" w:rsidRPr="00B24E51">
        <w:rPr>
          <w:lang w:val="en-GB"/>
        </w:rPr>
        <w:t>Kadas</w:t>
      </w:r>
      <w:proofErr w:type="spellEnd"/>
      <w:r w:rsidR="00B24E51" w:rsidRPr="00B24E51">
        <w:rPr>
          <w:lang w:val="en-GB"/>
        </w:rPr>
        <w:t xml:space="preserve"> </w:t>
      </w:r>
      <w:proofErr w:type="spellStart"/>
      <w:r w:rsidR="00B24E51" w:rsidRPr="00B24E51">
        <w:rPr>
          <w:lang w:val="en-GB"/>
        </w:rPr>
        <w:t>Pickel</w:t>
      </w:r>
      <w:proofErr w:type="spellEnd"/>
      <w:r w:rsidR="00B24E51" w:rsidRPr="00B24E51">
        <w:rPr>
          <w:lang w:val="en-GB"/>
        </w:rPr>
        <w:t xml:space="preserve"> </w:t>
      </w:r>
    </w:p>
    <w:p w:rsidR="00274978" w:rsidRPr="00274978" w:rsidRDefault="00274978">
      <w:r>
        <w:t>Séminaire Acquisition et Psycholinguistique, SFL, le 22 mai 2023</w:t>
      </w:r>
    </w:p>
    <w:p w:rsidR="00274978" w:rsidRPr="00274978" w:rsidRDefault="00274978"/>
    <w:p w:rsidR="00274978" w:rsidRPr="00274978" w:rsidRDefault="00274978">
      <w:r w:rsidRPr="00274978">
        <w:t xml:space="preserve">Les langues d’héritage </w:t>
      </w:r>
      <w:r>
        <w:t xml:space="preserve">sont définies comme des langues acquises au foyer par des locuteurs qui ont une autre langue dominante, celle de la société environnante. Elles </w:t>
      </w:r>
      <w:r w:rsidRPr="00274978">
        <w:t>suscitent de plus en plus d’attention de la part des chercheurs à la fois en linguistique théorique</w:t>
      </w:r>
      <w:r>
        <w:t xml:space="preserve">, </w:t>
      </w:r>
      <w:r w:rsidRPr="00274978">
        <w:t>en acquisition bilingue</w:t>
      </w:r>
      <w:r>
        <w:t xml:space="preserve"> et en sociolinguistique. Il y a de multiples raisons à cela. D’un point de vue théorique, il est possible de formuler et vérifier des hypothèses sur l’architecture de la grammaire à partir de la situation de contact linguistique supposée par ces variétés. D’un point de vue appliqué, les conditions spécifiques d’acquisition (notamment input réduit, présence d’une langue dominante) soulèvent des questions portant sur le développement spécifique d’une compétence de langage qui souvent a été caractérisée comme incomplète ou déficiente, un point de vue de plus en plus contesté aujourd’hui. Enfin, pour les sociolinguistes, il est intéressant de regarder quelles sont les stratégies de maintien des langues d’héritage mises en place par les familles, ainsi que les attitudes par rapport à ces langues. Dans cette présentation, nous proposerons un aperçu des raisons pour lesquelles il est important d’étudier les langues d’héritage et une présentation d’ensemble de l’approche </w:t>
      </w:r>
      <w:r w:rsidR="00B24E51">
        <w:t>adoptée</w:t>
      </w:r>
      <w:r>
        <w:t xml:space="preserve"> par le projet Langues d’héritage soutenu par SFL.</w:t>
      </w:r>
    </w:p>
    <w:sectPr w:rsidR="00274978" w:rsidRPr="0027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978"/>
    <w:rsid w:val="00274978"/>
    <w:rsid w:val="004B5B78"/>
    <w:rsid w:val="00842871"/>
    <w:rsid w:val="00AF498B"/>
    <w:rsid w:val="00B24E51"/>
    <w:rsid w:val="00DA4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6C6EC-67CD-45DB-A95B-65408285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1286</Characters>
  <Application>Microsoft Office Word</Application>
  <DocSecurity>0</DocSecurity>
  <Lines>26</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esoare</dc:creator>
  <cp:keywords/>
  <dc:description/>
  <cp:lastModifiedBy>Microsoft Office User</cp:lastModifiedBy>
  <cp:revision>2</cp:revision>
  <dcterms:created xsi:type="dcterms:W3CDTF">2023-05-12T16:55:00Z</dcterms:created>
  <dcterms:modified xsi:type="dcterms:W3CDTF">2023-05-12T16:55:00Z</dcterms:modified>
</cp:coreProperties>
</file>